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5D65D4" w14:textId="77777777" w:rsidR="00E64423" w:rsidRPr="00E64423" w:rsidRDefault="00E64423" w:rsidP="00E64423">
      <w:pPr>
        <w:shd w:val="clear" w:color="auto" w:fill="FFFFFF"/>
        <w:suppressAutoHyphens/>
        <w:ind w:left="4111" w:right="3968"/>
        <w:jc w:val="center"/>
        <w:rPr>
          <w:rFonts w:cs="Calibri"/>
          <w:bCs/>
          <w:color w:val="984806"/>
          <w:spacing w:val="-2"/>
          <w:sz w:val="32"/>
          <w:szCs w:val="32"/>
        </w:rPr>
      </w:pPr>
    </w:p>
    <w:p w14:paraId="04186D15" w14:textId="77777777" w:rsidR="00E64423" w:rsidRPr="00E64423" w:rsidRDefault="00E64423" w:rsidP="00E64423">
      <w:pPr>
        <w:ind w:left="-567" w:right="-143"/>
        <w:jc w:val="right"/>
        <w:rPr>
          <w:b/>
        </w:rPr>
      </w:pPr>
      <w:r w:rsidRPr="00E64423">
        <w:rPr>
          <w:b/>
        </w:rPr>
        <w:t>ПРОЕКТ</w:t>
      </w:r>
    </w:p>
    <w:p w14:paraId="381D63DE" w14:textId="77777777" w:rsidR="00E64423" w:rsidRPr="00E64423" w:rsidRDefault="00E64423" w:rsidP="00E64423">
      <w:pPr>
        <w:ind w:left="-567" w:right="-143"/>
        <w:jc w:val="right"/>
        <w:rPr>
          <w:b/>
        </w:rPr>
      </w:pPr>
    </w:p>
    <w:p w14:paraId="5A8D200D" w14:textId="77777777" w:rsidR="00E64423" w:rsidRPr="00E64423" w:rsidRDefault="00E64423" w:rsidP="00E64423">
      <w:pPr>
        <w:ind w:left="-567" w:right="-143"/>
        <w:jc w:val="center"/>
        <w:rPr>
          <w:b/>
        </w:rPr>
      </w:pPr>
      <w:r w:rsidRPr="00E64423">
        <w:rPr>
          <w:b/>
        </w:rPr>
        <w:t>АДМИНИСТРАЦИЯ</w:t>
      </w:r>
    </w:p>
    <w:p w14:paraId="73137BD8" w14:textId="77777777" w:rsidR="00E64423" w:rsidRPr="00E64423" w:rsidRDefault="00E64423" w:rsidP="00E64423">
      <w:pPr>
        <w:ind w:left="-567" w:right="-143"/>
        <w:jc w:val="center"/>
        <w:rPr>
          <w:b/>
        </w:rPr>
      </w:pPr>
      <w:r w:rsidRPr="00E64423">
        <w:rPr>
          <w:b/>
        </w:rPr>
        <w:t xml:space="preserve">ВНУТРИГОРОДСКОГО МУНИЦИПАЛЬНОГО ОБРАЗОВАНИЯ -  </w:t>
      </w:r>
    </w:p>
    <w:p w14:paraId="4D83079A" w14:textId="77777777" w:rsidR="00E64423" w:rsidRPr="00E64423" w:rsidRDefault="00E64423" w:rsidP="00E64423">
      <w:pPr>
        <w:ind w:left="-567" w:right="-143"/>
        <w:jc w:val="center"/>
        <w:rPr>
          <w:b/>
        </w:rPr>
      </w:pPr>
      <w:r w:rsidRPr="00E64423">
        <w:rPr>
          <w:b/>
        </w:rPr>
        <w:t>МУНИЦИПАЛЬНОГО ОКРУГА ХАМОВНИКИ</w:t>
      </w:r>
    </w:p>
    <w:p w14:paraId="36C77BC8" w14:textId="77777777" w:rsidR="00E64423" w:rsidRPr="00E64423" w:rsidRDefault="00E64423" w:rsidP="00E64423">
      <w:pPr>
        <w:ind w:left="-567" w:right="-143"/>
        <w:jc w:val="center"/>
        <w:rPr>
          <w:b/>
        </w:rPr>
      </w:pPr>
      <w:r w:rsidRPr="00E64423">
        <w:rPr>
          <w:b/>
        </w:rPr>
        <w:t xml:space="preserve"> В ГОРОДЕ МОСКВЕ </w:t>
      </w:r>
    </w:p>
    <w:p w14:paraId="1DE48385" w14:textId="77777777" w:rsidR="00E64423" w:rsidRPr="00E64423" w:rsidRDefault="00E64423" w:rsidP="00E64423">
      <w:pPr>
        <w:ind w:left="-567" w:right="-143"/>
        <w:rPr>
          <w:b/>
        </w:rPr>
      </w:pPr>
    </w:p>
    <w:p w14:paraId="62965351" w14:textId="77777777" w:rsidR="00E64423" w:rsidRPr="00E64423" w:rsidRDefault="00E64423" w:rsidP="00E64423">
      <w:pPr>
        <w:ind w:left="-567" w:right="-143"/>
        <w:jc w:val="center"/>
        <w:rPr>
          <w:b/>
        </w:rPr>
      </w:pPr>
      <w:r w:rsidRPr="00E64423">
        <w:rPr>
          <w:b/>
        </w:rPr>
        <w:t>ПОСТАНОВЛЕНИЕ</w:t>
      </w:r>
    </w:p>
    <w:p w14:paraId="3C0727A3" w14:textId="77777777" w:rsidR="00E64423" w:rsidRPr="00E64423" w:rsidRDefault="00E64423" w:rsidP="00E64423">
      <w:pPr>
        <w:rPr>
          <w:rFonts w:eastAsia="Calibri"/>
          <w:lang w:eastAsia="en-US"/>
        </w:rPr>
      </w:pPr>
    </w:p>
    <w:p w14:paraId="7988708D" w14:textId="77777777" w:rsidR="00E64423" w:rsidRPr="00E64423" w:rsidRDefault="00E64423" w:rsidP="00E64423">
      <w:pPr>
        <w:ind w:left="-567"/>
        <w:rPr>
          <w:rFonts w:eastAsia="Calibri"/>
          <w:lang w:eastAsia="en-US"/>
        </w:rPr>
      </w:pPr>
    </w:p>
    <w:p w14:paraId="0252D759" w14:textId="77777777" w:rsidR="00E64423" w:rsidRPr="00E64423" w:rsidRDefault="00E64423" w:rsidP="00E64423">
      <w:pPr>
        <w:ind w:left="-567"/>
        <w:rPr>
          <w:rFonts w:eastAsia="Calibri"/>
          <w:lang w:eastAsia="en-US"/>
        </w:rPr>
      </w:pPr>
    </w:p>
    <w:p w14:paraId="3F1C2A34" w14:textId="77777777" w:rsidR="00E64423" w:rsidRPr="00E64423" w:rsidRDefault="00E64423" w:rsidP="00E64423">
      <w:pPr>
        <w:rPr>
          <w:rFonts w:eastAsia="Calibri"/>
          <w:lang w:eastAsia="en-US"/>
        </w:rPr>
      </w:pPr>
      <w:r w:rsidRPr="00E64423">
        <w:rPr>
          <w:rFonts w:eastAsia="Calibri"/>
          <w:lang w:eastAsia="en-US"/>
        </w:rPr>
        <w:t>_______________20___ № ___________________</w:t>
      </w:r>
    </w:p>
    <w:p w14:paraId="02213AE6" w14:textId="77777777" w:rsidR="002C139D" w:rsidRPr="004424D6" w:rsidRDefault="002C139D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FDD4AAB" w14:textId="7C826AA4" w:rsidR="00063397" w:rsidRPr="00544A72" w:rsidRDefault="00793A4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  <w:sz w:val="28"/>
          <w:szCs w:val="28"/>
        </w:rPr>
      </w:pPr>
      <w:r w:rsidRPr="00544A72">
        <w:rPr>
          <w:b/>
          <w:sz w:val="28"/>
          <w:szCs w:val="28"/>
        </w:rPr>
        <w:t>О</w:t>
      </w:r>
      <w:r w:rsidR="00E01C9B" w:rsidRPr="00544A72">
        <w:rPr>
          <w:b/>
          <w:sz w:val="28"/>
          <w:szCs w:val="28"/>
        </w:rPr>
        <w:t xml:space="preserve"> мерах по реализации отдельных положений </w:t>
      </w:r>
      <w:r w:rsidR="00E27417" w:rsidRPr="00544A72">
        <w:rPr>
          <w:rFonts w:eastAsiaTheme="minorHAnsi"/>
          <w:b/>
          <w:sz w:val="28"/>
          <w:szCs w:val="28"/>
          <w:lang w:eastAsia="en-US"/>
        </w:rPr>
        <w:t>ф</w:t>
      </w:r>
      <w:r w:rsidR="00E01C9B" w:rsidRPr="00544A72">
        <w:rPr>
          <w:rFonts w:eastAsiaTheme="minorHAnsi"/>
          <w:b/>
          <w:sz w:val="28"/>
          <w:szCs w:val="28"/>
          <w:lang w:eastAsia="en-US"/>
        </w:rPr>
        <w:t>едеральн</w:t>
      </w:r>
      <w:r w:rsidR="00E27417" w:rsidRPr="00544A72">
        <w:rPr>
          <w:rFonts w:eastAsiaTheme="minorHAnsi"/>
          <w:b/>
          <w:sz w:val="28"/>
          <w:szCs w:val="28"/>
          <w:lang w:eastAsia="en-US"/>
        </w:rPr>
        <w:t>ых</w:t>
      </w:r>
      <w:r w:rsidR="00E01C9B" w:rsidRPr="00544A72">
        <w:rPr>
          <w:rFonts w:eastAsiaTheme="minorHAnsi"/>
          <w:b/>
          <w:sz w:val="28"/>
          <w:szCs w:val="28"/>
          <w:lang w:eastAsia="en-US"/>
        </w:rPr>
        <w:t xml:space="preserve"> закон</w:t>
      </w:r>
      <w:r w:rsidR="00E27417" w:rsidRPr="00544A72">
        <w:rPr>
          <w:rFonts w:eastAsiaTheme="minorHAnsi"/>
          <w:b/>
          <w:sz w:val="28"/>
          <w:szCs w:val="28"/>
          <w:lang w:eastAsia="en-US"/>
        </w:rPr>
        <w:t>ов</w:t>
      </w:r>
      <w:r w:rsidR="00E01C9B" w:rsidRPr="00544A7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142E9B" w:rsidRPr="00544A72">
        <w:rPr>
          <w:rFonts w:eastAsiaTheme="minorHAnsi"/>
          <w:b/>
          <w:sz w:val="28"/>
          <w:szCs w:val="28"/>
          <w:lang w:eastAsia="en-US"/>
        </w:rPr>
        <w:t>от</w:t>
      </w:r>
      <w:r w:rsidR="00BD29C1" w:rsidRPr="00544A72">
        <w:rPr>
          <w:rFonts w:eastAsiaTheme="minorHAnsi"/>
          <w:b/>
          <w:sz w:val="28"/>
          <w:szCs w:val="28"/>
          <w:lang w:eastAsia="en-US"/>
        </w:rPr>
        <w:t> </w:t>
      </w:r>
      <w:r w:rsidR="008E6455" w:rsidRPr="00544A72">
        <w:rPr>
          <w:rFonts w:eastAsiaTheme="minorHAnsi"/>
          <w:b/>
          <w:sz w:val="28"/>
          <w:szCs w:val="28"/>
          <w:lang w:eastAsia="en-US"/>
        </w:rPr>
        <w:t>2</w:t>
      </w:r>
      <w:r w:rsidR="00BD29C1" w:rsidRPr="00544A72">
        <w:rPr>
          <w:rFonts w:eastAsiaTheme="minorHAnsi"/>
          <w:b/>
          <w:sz w:val="28"/>
          <w:szCs w:val="28"/>
          <w:lang w:eastAsia="en-US"/>
        </w:rPr>
        <w:t> </w:t>
      </w:r>
      <w:r w:rsidR="00142E9B" w:rsidRPr="00544A72">
        <w:rPr>
          <w:rFonts w:eastAsiaTheme="minorHAnsi"/>
          <w:b/>
          <w:sz w:val="28"/>
          <w:szCs w:val="28"/>
          <w:lang w:eastAsia="en-US"/>
        </w:rPr>
        <w:t>марта 2007 года № 25-ФЗ «О</w:t>
      </w:r>
      <w:r w:rsidR="008E6455" w:rsidRPr="00544A72">
        <w:rPr>
          <w:rFonts w:eastAsiaTheme="minorHAnsi"/>
          <w:b/>
          <w:sz w:val="28"/>
          <w:szCs w:val="28"/>
          <w:lang w:eastAsia="en-US"/>
        </w:rPr>
        <w:t> </w:t>
      </w:r>
      <w:r w:rsidR="00142E9B" w:rsidRPr="00544A72">
        <w:rPr>
          <w:rFonts w:eastAsiaTheme="minorHAnsi"/>
          <w:b/>
          <w:sz w:val="28"/>
          <w:szCs w:val="28"/>
          <w:lang w:eastAsia="en-US"/>
        </w:rPr>
        <w:t>муниципальной службе в Российской Федерации»</w:t>
      </w:r>
      <w:r w:rsidR="008E6455" w:rsidRPr="00544A72">
        <w:rPr>
          <w:rFonts w:eastAsiaTheme="minorHAnsi"/>
          <w:b/>
          <w:sz w:val="28"/>
          <w:szCs w:val="28"/>
          <w:lang w:eastAsia="en-US"/>
        </w:rPr>
        <w:t xml:space="preserve"> и </w:t>
      </w:r>
      <w:r w:rsidR="00E01C9B" w:rsidRPr="00544A72">
        <w:rPr>
          <w:rFonts w:eastAsiaTheme="minorHAnsi"/>
          <w:b/>
          <w:bCs/>
          <w:sz w:val="28"/>
          <w:szCs w:val="28"/>
          <w:lang w:eastAsia="en-US"/>
        </w:rPr>
        <w:t>от</w:t>
      </w:r>
      <w:r w:rsidR="008E6455" w:rsidRPr="00544A7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 w:rsidRPr="00544A72">
        <w:rPr>
          <w:rFonts w:eastAsiaTheme="minorHAnsi"/>
          <w:b/>
          <w:bCs/>
          <w:sz w:val="28"/>
          <w:szCs w:val="28"/>
          <w:lang w:eastAsia="en-US"/>
        </w:rPr>
        <w:t>25</w:t>
      </w:r>
      <w:r w:rsidR="008E6455" w:rsidRPr="00544A7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 w:rsidRPr="00544A72">
        <w:rPr>
          <w:rFonts w:eastAsiaTheme="minorHAnsi"/>
          <w:b/>
          <w:bCs/>
          <w:sz w:val="28"/>
          <w:szCs w:val="28"/>
          <w:lang w:eastAsia="en-US"/>
        </w:rPr>
        <w:t>декабря 2008 года №</w:t>
      </w:r>
      <w:r w:rsidR="00E01C9B" w:rsidRPr="00544A72">
        <w:rPr>
          <w:rFonts w:eastAsiaTheme="minorHAnsi"/>
          <w:b/>
          <w:bCs/>
          <w:sz w:val="28"/>
          <w:szCs w:val="28"/>
          <w:lang w:val="en-US" w:eastAsia="en-US"/>
        </w:rPr>
        <w:t> </w:t>
      </w:r>
      <w:r w:rsidR="00E01C9B" w:rsidRPr="00544A72">
        <w:rPr>
          <w:rFonts w:eastAsiaTheme="minorHAnsi"/>
          <w:b/>
          <w:bCs/>
          <w:sz w:val="28"/>
          <w:szCs w:val="28"/>
          <w:lang w:eastAsia="en-US"/>
        </w:rPr>
        <w:t>273-ФЗ «О</w:t>
      </w:r>
      <w:r w:rsidR="008E6455" w:rsidRPr="00544A7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 w:rsidRPr="00544A72">
        <w:rPr>
          <w:rFonts w:eastAsiaTheme="minorHAnsi"/>
          <w:b/>
          <w:bCs/>
          <w:sz w:val="28"/>
          <w:szCs w:val="28"/>
          <w:lang w:eastAsia="en-US"/>
        </w:rPr>
        <w:t>противодействии коррупции»</w:t>
      </w:r>
    </w:p>
    <w:p w14:paraId="7786560A" w14:textId="77777777" w:rsidR="002C139D" w:rsidRPr="00544A72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544A72">
        <w:rPr>
          <w:b/>
          <w:sz w:val="28"/>
          <w:szCs w:val="28"/>
        </w:rPr>
        <w:t xml:space="preserve"> </w:t>
      </w:r>
    </w:p>
    <w:p w14:paraId="0D293EB8" w14:textId="77777777" w:rsidR="00873BF9" w:rsidRPr="00544A72" w:rsidRDefault="00873BF9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779FBF41" w14:textId="45906A55" w:rsidR="00D45DAB" w:rsidRPr="00E64423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64423"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997901" w:rsidRPr="00E6442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82D47" w:rsidRPr="00E64423">
        <w:rPr>
          <w:rFonts w:eastAsiaTheme="minorHAnsi"/>
          <w:bCs/>
          <w:sz w:val="28"/>
          <w:szCs w:val="28"/>
          <w:lang w:eastAsia="en-US"/>
        </w:rPr>
        <w:t xml:space="preserve">частью 4 статьи 14 </w:t>
      </w:r>
      <w:r w:rsidR="00E27417" w:rsidRPr="00E64423">
        <w:rPr>
          <w:rFonts w:eastAsiaTheme="minorHAnsi"/>
          <w:bCs/>
          <w:sz w:val="28"/>
          <w:szCs w:val="28"/>
          <w:lang w:eastAsia="en-US"/>
        </w:rPr>
        <w:t xml:space="preserve">Федерального </w:t>
      </w:r>
      <w:hyperlink r:id="rId7" w:history="1">
        <w:r w:rsidR="00E27417" w:rsidRPr="00E64423"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 w:rsidR="00E27417" w:rsidRPr="00E6442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E27417" w:rsidRPr="00E64423">
        <w:rPr>
          <w:rFonts w:eastAsiaTheme="minorHAnsi"/>
          <w:sz w:val="28"/>
          <w:szCs w:val="28"/>
          <w:lang w:eastAsia="en-US"/>
        </w:rPr>
        <w:t>от 2 марта 2007</w:t>
      </w:r>
      <w:r w:rsidR="00382D47" w:rsidRPr="00E64423">
        <w:rPr>
          <w:rFonts w:eastAsiaTheme="minorHAnsi"/>
          <w:sz w:val="28"/>
          <w:szCs w:val="28"/>
          <w:lang w:eastAsia="en-US"/>
        </w:rPr>
        <w:t> </w:t>
      </w:r>
      <w:r w:rsidR="00E27417" w:rsidRPr="00E64423">
        <w:rPr>
          <w:rFonts w:eastAsiaTheme="minorHAnsi"/>
          <w:sz w:val="28"/>
          <w:szCs w:val="28"/>
          <w:lang w:eastAsia="en-US"/>
        </w:rPr>
        <w:t>года № 25-ФЗ «О муниципальной службе в Российской Федерации»</w:t>
      </w:r>
      <w:r w:rsidR="00382D47" w:rsidRPr="00E64423">
        <w:rPr>
          <w:rFonts w:eastAsiaTheme="minorHAnsi"/>
          <w:sz w:val="28"/>
          <w:szCs w:val="28"/>
          <w:lang w:eastAsia="en-US"/>
        </w:rPr>
        <w:t>,</w:t>
      </w:r>
      <w:r w:rsidR="00E27417" w:rsidRPr="00E64423">
        <w:rPr>
          <w:rFonts w:eastAsiaTheme="minorHAnsi"/>
          <w:sz w:val="28"/>
          <w:szCs w:val="28"/>
          <w:lang w:eastAsia="en-US"/>
        </w:rPr>
        <w:t xml:space="preserve"> </w:t>
      </w:r>
      <w:r w:rsidR="00997901" w:rsidRPr="00E64423">
        <w:rPr>
          <w:rFonts w:eastAsiaTheme="minorHAnsi"/>
          <w:bCs/>
          <w:sz w:val="28"/>
          <w:szCs w:val="28"/>
          <w:lang w:eastAsia="en-US"/>
        </w:rPr>
        <w:t>частями</w:t>
      </w:r>
      <w:r w:rsidR="00382D47" w:rsidRPr="00E64423">
        <w:rPr>
          <w:rFonts w:eastAsiaTheme="minorHAnsi"/>
          <w:bCs/>
          <w:sz w:val="28"/>
          <w:szCs w:val="28"/>
          <w:lang w:eastAsia="en-US"/>
        </w:rPr>
        <w:t> </w:t>
      </w:r>
      <w:r w:rsidR="00997901" w:rsidRPr="00E64423">
        <w:rPr>
          <w:rFonts w:eastAsiaTheme="minorHAnsi"/>
          <w:bCs/>
          <w:sz w:val="28"/>
          <w:szCs w:val="28"/>
          <w:lang w:eastAsia="en-US"/>
        </w:rPr>
        <w:t xml:space="preserve">1 и </w:t>
      </w:r>
      <w:r w:rsidR="00886D4F" w:rsidRPr="00E64423">
        <w:rPr>
          <w:rFonts w:eastAsiaTheme="minorHAnsi"/>
          <w:bCs/>
          <w:sz w:val="28"/>
          <w:szCs w:val="28"/>
          <w:lang w:eastAsia="en-US"/>
        </w:rPr>
        <w:t>2</w:t>
      </w:r>
      <w:r w:rsidR="00021622" w:rsidRPr="00E64423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997901" w:rsidRPr="00E64423">
        <w:rPr>
          <w:rFonts w:eastAsiaTheme="minorHAnsi"/>
          <w:bCs/>
          <w:sz w:val="28"/>
          <w:szCs w:val="28"/>
          <w:lang w:eastAsia="en-US"/>
        </w:rPr>
        <w:t>и</w:t>
      </w:r>
      <w:r w:rsidR="00021622" w:rsidRPr="00E64423">
        <w:rPr>
          <w:rFonts w:eastAsiaTheme="minorHAnsi"/>
          <w:bCs/>
          <w:sz w:val="28"/>
          <w:szCs w:val="28"/>
          <w:lang w:eastAsia="en-US"/>
        </w:rPr>
        <w:t xml:space="preserve"> 1</w:t>
      </w:r>
      <w:r w:rsidR="00886D4F" w:rsidRPr="00E64423">
        <w:rPr>
          <w:rFonts w:eastAsiaTheme="minorHAnsi"/>
          <w:bCs/>
          <w:sz w:val="28"/>
          <w:szCs w:val="28"/>
          <w:lang w:eastAsia="en-US"/>
        </w:rPr>
        <w:t>2</w:t>
      </w:r>
      <w:r w:rsidRPr="00E6442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622" w:rsidRPr="00E64423">
        <w:rPr>
          <w:rFonts w:eastAsiaTheme="minorHAnsi"/>
          <w:sz w:val="28"/>
          <w:szCs w:val="28"/>
          <w:lang w:eastAsia="en-US"/>
        </w:rPr>
        <w:t xml:space="preserve">Федерального закона </w:t>
      </w:r>
      <w:r w:rsidR="00A3608D" w:rsidRPr="00E64423">
        <w:rPr>
          <w:rFonts w:eastAsiaTheme="minorHAnsi"/>
          <w:bCs/>
          <w:sz w:val="28"/>
          <w:szCs w:val="28"/>
          <w:lang w:eastAsia="en-US"/>
        </w:rPr>
        <w:t>от 25 декабря 2008 года №</w:t>
      </w:r>
      <w:r w:rsidR="00D352F9" w:rsidRPr="00E64423">
        <w:rPr>
          <w:rFonts w:eastAsiaTheme="minorHAnsi"/>
          <w:bCs/>
          <w:sz w:val="28"/>
          <w:szCs w:val="28"/>
          <w:lang w:val="en-US" w:eastAsia="en-US"/>
        </w:rPr>
        <w:t> </w:t>
      </w:r>
      <w:r w:rsidR="002C139D" w:rsidRPr="00E64423">
        <w:rPr>
          <w:rFonts w:eastAsiaTheme="minorHAnsi"/>
          <w:bCs/>
          <w:sz w:val="28"/>
          <w:szCs w:val="28"/>
          <w:lang w:eastAsia="en-US"/>
        </w:rPr>
        <w:t>273-ФЗ «</w:t>
      </w:r>
      <w:r w:rsidR="00D45DAB" w:rsidRPr="00E64423">
        <w:rPr>
          <w:rFonts w:eastAsiaTheme="minorHAnsi"/>
          <w:bCs/>
          <w:sz w:val="28"/>
          <w:szCs w:val="28"/>
          <w:lang w:eastAsia="en-US"/>
        </w:rPr>
        <w:t>О противодействии коррупции»</w:t>
      </w:r>
      <w:r w:rsidR="00021622" w:rsidRPr="00E64423">
        <w:rPr>
          <w:rFonts w:eastAsiaTheme="minorHAnsi"/>
          <w:bCs/>
          <w:sz w:val="28"/>
          <w:szCs w:val="28"/>
          <w:lang w:eastAsia="en-US"/>
        </w:rPr>
        <w:t>,</w:t>
      </w:r>
      <w:r w:rsidR="00D45DAB" w:rsidRPr="00E6442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67D0" w:rsidRPr="00E64423">
        <w:rPr>
          <w:rFonts w:eastAsiaTheme="minorHAnsi"/>
          <w:sz w:val="28"/>
          <w:szCs w:val="28"/>
          <w:lang w:eastAsia="en-US"/>
        </w:rPr>
        <w:t xml:space="preserve">руководствуясь Указом Президента Российской Федерации </w:t>
      </w:r>
      <w:r w:rsidR="00886D4F" w:rsidRPr="00E64423">
        <w:rPr>
          <w:rFonts w:eastAsiaTheme="minorHAnsi"/>
          <w:sz w:val="28"/>
          <w:szCs w:val="28"/>
          <w:lang w:eastAsia="en-US"/>
        </w:rPr>
        <w:t>от 21 июля 2010 года № 925 «О мерах по реализации отдельных положений Федерального закона «О противодействии коррупции»</w:t>
      </w:r>
      <w:r w:rsidR="00D706DC" w:rsidRPr="00E64423">
        <w:rPr>
          <w:rFonts w:eastAsiaTheme="minorHAnsi"/>
          <w:sz w:val="28"/>
          <w:szCs w:val="28"/>
          <w:lang w:eastAsia="en-US"/>
        </w:rPr>
        <w:t>:</w:t>
      </w:r>
      <w:r w:rsidR="00D45DAB" w:rsidRPr="00E64423">
        <w:rPr>
          <w:rFonts w:eastAsiaTheme="minorHAnsi"/>
          <w:sz w:val="28"/>
          <w:szCs w:val="28"/>
          <w:lang w:eastAsia="en-US"/>
        </w:rPr>
        <w:t xml:space="preserve"> </w:t>
      </w:r>
    </w:p>
    <w:p w14:paraId="7AA532D1" w14:textId="178EDF75" w:rsidR="00382D47" w:rsidRPr="00E64423" w:rsidRDefault="00382D47" w:rsidP="00382D47">
      <w:pPr>
        <w:ind w:firstLine="720"/>
        <w:jc w:val="both"/>
        <w:rPr>
          <w:sz w:val="28"/>
          <w:szCs w:val="28"/>
        </w:rPr>
      </w:pPr>
      <w:bookmarkStart w:id="0" w:name="Par0"/>
      <w:bookmarkEnd w:id="0"/>
      <w:r w:rsidRPr="00E64423">
        <w:rPr>
          <w:sz w:val="28"/>
          <w:szCs w:val="28"/>
        </w:rPr>
        <w:t>1. Установить, что гражданин, замещавший должность муниципальной службы, включенную в перечень</w:t>
      </w:r>
      <w:r w:rsidR="00D479F3" w:rsidRPr="00E64423">
        <w:rPr>
          <w:sz w:val="28"/>
          <w:szCs w:val="28"/>
        </w:rPr>
        <w:t xml:space="preserve"> </w:t>
      </w:r>
      <w:r w:rsidR="00D479F3" w:rsidRPr="00E64423">
        <w:rPr>
          <w:sz w:val="28"/>
          <w:szCs w:val="28"/>
          <w:shd w:val="clear" w:color="auto" w:fill="FFFFFF"/>
        </w:rPr>
        <w:t>должностей муниципальной службы в администрации</w:t>
      </w:r>
      <w:r w:rsidR="00BE2E49" w:rsidRPr="00E64423">
        <w:rPr>
          <w:bCs/>
          <w:sz w:val="28"/>
          <w:szCs w:val="28"/>
          <w:shd w:val="clear" w:color="auto" w:fill="FFFFFF"/>
          <w:vertAlign w:val="superscript"/>
        </w:rPr>
        <w:t xml:space="preserve"> </w:t>
      </w:r>
      <w:r w:rsidR="00D479F3" w:rsidRPr="00E64423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муниципального округа </w:t>
      </w:r>
      <w:r w:rsidR="00BE2E49" w:rsidRPr="00E64423">
        <w:rPr>
          <w:sz w:val="28"/>
          <w:szCs w:val="28"/>
          <w:shd w:val="clear" w:color="auto" w:fill="FFFFFF"/>
        </w:rPr>
        <w:t xml:space="preserve">Хамовники </w:t>
      </w:r>
      <w:r w:rsidR="00D479F3" w:rsidRPr="00E64423">
        <w:rPr>
          <w:sz w:val="28"/>
          <w:szCs w:val="28"/>
          <w:shd w:val="clear" w:color="auto" w:fill="FFFFFF"/>
        </w:rPr>
        <w:t>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Pr="00E64423">
        <w:rPr>
          <w:sz w:val="28"/>
          <w:szCs w:val="28"/>
        </w:rPr>
        <w:t xml:space="preserve">, </w:t>
      </w:r>
      <w:r w:rsidR="00D479F3" w:rsidRPr="00E64423">
        <w:rPr>
          <w:sz w:val="28"/>
          <w:szCs w:val="28"/>
        </w:rPr>
        <w:t xml:space="preserve">утвержденный </w:t>
      </w:r>
      <w:r w:rsidRPr="00E64423">
        <w:rPr>
          <w:sz w:val="28"/>
          <w:szCs w:val="28"/>
        </w:rPr>
        <w:t>постановлени</w:t>
      </w:r>
      <w:r w:rsidR="00D479F3" w:rsidRPr="00E64423">
        <w:rPr>
          <w:sz w:val="28"/>
          <w:szCs w:val="28"/>
        </w:rPr>
        <w:t xml:space="preserve">ем </w:t>
      </w:r>
      <w:r w:rsidR="00D479F3" w:rsidRPr="00E64423">
        <w:rPr>
          <w:sz w:val="28"/>
          <w:szCs w:val="28"/>
          <w:shd w:val="clear" w:color="auto" w:fill="FFFFFF"/>
        </w:rPr>
        <w:t xml:space="preserve">администрации внутригородского муниципального образования – муниципального округа </w:t>
      </w:r>
      <w:r w:rsidR="00BE2E49" w:rsidRPr="00E64423">
        <w:rPr>
          <w:sz w:val="28"/>
          <w:szCs w:val="28"/>
          <w:shd w:val="clear" w:color="auto" w:fill="FFFFFF"/>
        </w:rPr>
        <w:t xml:space="preserve">Хамовники в </w:t>
      </w:r>
      <w:r w:rsidR="00D479F3" w:rsidRPr="00E64423">
        <w:rPr>
          <w:sz w:val="28"/>
          <w:szCs w:val="28"/>
          <w:shd w:val="clear" w:color="auto" w:fill="FFFFFF"/>
        </w:rPr>
        <w:t>городе Москве</w:t>
      </w:r>
      <w:r w:rsidR="00D03AD0" w:rsidRPr="00E64423">
        <w:rPr>
          <w:sz w:val="28"/>
          <w:szCs w:val="28"/>
          <w:shd w:val="clear" w:color="auto" w:fill="FFFFFF"/>
        </w:rPr>
        <w:t xml:space="preserve"> </w:t>
      </w:r>
      <w:r w:rsidR="00E64423" w:rsidRPr="00E64423">
        <w:rPr>
          <w:sz w:val="28"/>
          <w:szCs w:val="28"/>
          <w:shd w:val="clear" w:color="auto" w:fill="FFFFFF"/>
        </w:rPr>
        <w:t>от «____» ______________года № _____</w:t>
      </w:r>
      <w:r w:rsidRPr="00E64423">
        <w:rPr>
          <w:sz w:val="28"/>
          <w:szCs w:val="28"/>
        </w:rPr>
        <w:t xml:space="preserve">, в течение двух лет </w:t>
      </w:r>
      <w:r w:rsidR="00B33531" w:rsidRPr="00E64423">
        <w:rPr>
          <w:sz w:val="28"/>
          <w:szCs w:val="28"/>
        </w:rPr>
        <w:t xml:space="preserve">после </w:t>
      </w:r>
      <w:r w:rsidRPr="00E64423">
        <w:rPr>
          <w:sz w:val="28"/>
          <w:szCs w:val="28"/>
        </w:rPr>
        <w:t>увольнения с муниципальной службы:</w:t>
      </w:r>
    </w:p>
    <w:p w14:paraId="2E9B7CA7" w14:textId="4FFE727C" w:rsidR="00382D47" w:rsidRPr="00544A72" w:rsidRDefault="00382D47" w:rsidP="00382D47">
      <w:pPr>
        <w:ind w:firstLine="720"/>
        <w:jc w:val="both"/>
        <w:rPr>
          <w:sz w:val="28"/>
          <w:szCs w:val="28"/>
        </w:rPr>
      </w:pPr>
      <w:r w:rsidRPr="00E64423">
        <w:rPr>
          <w:sz w:val="28"/>
          <w:szCs w:val="28"/>
        </w:rPr>
        <w:t>1) 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</w:t>
      </w:r>
      <w:r w:rsidR="005A1881" w:rsidRPr="00E64423">
        <w:rPr>
          <w:sz w:val="28"/>
          <w:szCs w:val="28"/>
          <w:shd w:val="clear" w:color="auto" w:fill="FFFFFF"/>
        </w:rPr>
        <w:t xml:space="preserve"> администрации внутригородского муниципального образования – муниципального округа </w:t>
      </w:r>
      <w:r w:rsidR="00BE2E49" w:rsidRPr="00E64423">
        <w:rPr>
          <w:sz w:val="28"/>
          <w:szCs w:val="28"/>
          <w:shd w:val="clear" w:color="auto" w:fill="FFFFFF"/>
        </w:rPr>
        <w:t xml:space="preserve">Хамовники </w:t>
      </w:r>
      <w:r w:rsidR="005A1881" w:rsidRPr="00E64423">
        <w:rPr>
          <w:sz w:val="28"/>
          <w:szCs w:val="28"/>
          <w:shd w:val="clear" w:color="auto" w:fill="FFFFFF"/>
        </w:rPr>
        <w:t>в городе Москве</w:t>
      </w:r>
      <w:r w:rsidRPr="00E64423">
        <w:rPr>
          <w:sz w:val="28"/>
          <w:szCs w:val="28"/>
        </w:rPr>
        <w:t xml:space="preserve">, с согласия комиссии </w:t>
      </w:r>
      <w:r w:rsidR="00833D04" w:rsidRPr="00E64423">
        <w:rPr>
          <w:sz w:val="28"/>
          <w:szCs w:val="28"/>
          <w:shd w:val="clear" w:color="auto" w:fill="FFFFFF"/>
        </w:rPr>
        <w:t>администрации</w:t>
      </w:r>
      <w:bookmarkStart w:id="1" w:name="_GoBack"/>
      <w:bookmarkEnd w:id="1"/>
      <w:r w:rsidR="00833D04" w:rsidRPr="00544A72">
        <w:rPr>
          <w:sz w:val="28"/>
          <w:szCs w:val="28"/>
          <w:shd w:val="clear" w:color="auto" w:fill="FFFFFF"/>
        </w:rPr>
        <w:t xml:space="preserve"> </w:t>
      </w:r>
      <w:r w:rsidR="00833D04" w:rsidRPr="00544A72">
        <w:rPr>
          <w:sz w:val="28"/>
          <w:szCs w:val="28"/>
          <w:shd w:val="clear" w:color="auto" w:fill="FFFFFF"/>
        </w:rPr>
        <w:lastRenderedPageBreak/>
        <w:t xml:space="preserve">внутригородского муниципального образования – муниципального округа </w:t>
      </w:r>
      <w:r w:rsidR="00BE2E49" w:rsidRPr="00544A72">
        <w:rPr>
          <w:sz w:val="28"/>
          <w:szCs w:val="28"/>
          <w:shd w:val="clear" w:color="auto" w:fill="FFFFFF"/>
        </w:rPr>
        <w:t xml:space="preserve">Хамовники </w:t>
      </w:r>
      <w:r w:rsidR="00833D04" w:rsidRPr="00544A72">
        <w:rPr>
          <w:sz w:val="28"/>
          <w:szCs w:val="28"/>
          <w:shd w:val="clear" w:color="auto" w:fill="FFFFFF"/>
        </w:rPr>
        <w:t xml:space="preserve"> в городе Москве </w:t>
      </w:r>
      <w:r w:rsidRPr="00544A72">
        <w:rPr>
          <w:sz w:val="28"/>
          <w:szCs w:val="28"/>
        </w:rPr>
        <w:t>по соблюдению требований к служебному поведению муниципальных служащих и урегулированию конфликт</w:t>
      </w:r>
      <w:r w:rsidR="00833D04" w:rsidRPr="00544A72">
        <w:rPr>
          <w:sz w:val="28"/>
          <w:szCs w:val="28"/>
        </w:rPr>
        <w:t>ов</w:t>
      </w:r>
      <w:r w:rsidRPr="00544A72">
        <w:rPr>
          <w:sz w:val="28"/>
          <w:szCs w:val="28"/>
        </w:rPr>
        <w:t xml:space="preserve"> интересов</w:t>
      </w:r>
      <w:r w:rsidR="00833D04" w:rsidRPr="00544A72">
        <w:rPr>
          <w:sz w:val="28"/>
          <w:szCs w:val="28"/>
        </w:rPr>
        <w:t>, которое дается в порядке, установленном Положением</w:t>
      </w:r>
      <w:r w:rsidR="00A67153" w:rsidRPr="00544A72">
        <w:rPr>
          <w:sz w:val="28"/>
          <w:szCs w:val="28"/>
        </w:rPr>
        <w:t xml:space="preserve"> о комиссии</w:t>
      </w:r>
      <w:r w:rsidR="00A67153" w:rsidRPr="00544A72">
        <w:rPr>
          <w:sz w:val="28"/>
          <w:szCs w:val="28"/>
          <w:shd w:val="clear" w:color="auto" w:fill="FFFFFF"/>
        </w:rPr>
        <w:t xml:space="preserve"> администрации внутригородского муниципального образования – муниципального округа </w:t>
      </w:r>
      <w:r w:rsidR="00BE2E49" w:rsidRPr="00544A72">
        <w:rPr>
          <w:sz w:val="28"/>
          <w:szCs w:val="28"/>
          <w:shd w:val="clear" w:color="auto" w:fill="FFFFFF"/>
        </w:rPr>
        <w:t xml:space="preserve">Хамовники </w:t>
      </w:r>
      <w:r w:rsidR="00A67153" w:rsidRPr="00544A72">
        <w:rPr>
          <w:sz w:val="28"/>
          <w:szCs w:val="28"/>
          <w:shd w:val="clear" w:color="auto" w:fill="FFFFFF"/>
        </w:rPr>
        <w:t>в городе Москве</w:t>
      </w:r>
      <w:r w:rsidR="00A67153" w:rsidRPr="00544A72">
        <w:rPr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конфликтов интересов, утвержденным решением Совета депутатов </w:t>
      </w:r>
      <w:r w:rsidR="00A67153" w:rsidRPr="00544A72">
        <w:rPr>
          <w:iCs/>
          <w:sz w:val="28"/>
          <w:szCs w:val="28"/>
          <w:shd w:val="clear" w:color="auto" w:fill="FFFFFF"/>
        </w:rPr>
        <w:t>внутригородского муниципального образования –</w:t>
      </w:r>
      <w:r w:rsidR="00A67153" w:rsidRPr="00544A72">
        <w:rPr>
          <w:sz w:val="28"/>
          <w:szCs w:val="28"/>
          <w:shd w:val="clear" w:color="auto" w:fill="FFFFFF"/>
        </w:rPr>
        <w:t xml:space="preserve"> муниципального округа </w:t>
      </w:r>
      <w:r w:rsidR="00BE2E49" w:rsidRPr="00544A72">
        <w:rPr>
          <w:sz w:val="28"/>
          <w:szCs w:val="28"/>
          <w:shd w:val="clear" w:color="auto" w:fill="FFFFFF"/>
        </w:rPr>
        <w:t xml:space="preserve">Хамовники </w:t>
      </w:r>
      <w:r w:rsidR="00A67153" w:rsidRPr="00544A72">
        <w:rPr>
          <w:iCs/>
          <w:sz w:val="28"/>
          <w:szCs w:val="28"/>
          <w:shd w:val="clear" w:color="auto" w:fill="FFFFFF"/>
        </w:rPr>
        <w:t>в городе Москве</w:t>
      </w:r>
      <w:r w:rsidR="00416F10" w:rsidRPr="00544A72">
        <w:rPr>
          <w:sz w:val="28"/>
          <w:szCs w:val="28"/>
          <w:shd w:val="clear" w:color="auto" w:fill="FFFFFF"/>
        </w:rPr>
        <w:t xml:space="preserve"> от </w:t>
      </w:r>
      <w:r w:rsidR="00544A72" w:rsidRPr="00544A72">
        <w:rPr>
          <w:sz w:val="28"/>
          <w:szCs w:val="28"/>
          <w:shd w:val="clear" w:color="auto" w:fill="FFFFFF"/>
        </w:rPr>
        <w:t>3 февраля 2025 года № 2/11;</w:t>
      </w:r>
    </w:p>
    <w:p w14:paraId="1E09EEE8" w14:textId="368BE190" w:rsidR="00382D47" w:rsidRPr="00544A72" w:rsidRDefault="00382D47" w:rsidP="00382D47">
      <w:pPr>
        <w:ind w:firstLine="720"/>
        <w:jc w:val="both"/>
        <w:rPr>
          <w:sz w:val="28"/>
          <w:szCs w:val="28"/>
        </w:rPr>
      </w:pPr>
      <w:r w:rsidRPr="00544A72">
        <w:rPr>
          <w:sz w:val="28"/>
          <w:szCs w:val="28"/>
        </w:rPr>
        <w:t>2</w:t>
      </w:r>
      <w:r w:rsidR="00DD75FE" w:rsidRPr="00544A72">
        <w:rPr>
          <w:sz w:val="28"/>
          <w:szCs w:val="28"/>
        </w:rPr>
        <w:t>) о</w:t>
      </w:r>
      <w:r w:rsidRPr="00544A72">
        <w:rPr>
          <w:sz w:val="28"/>
          <w:szCs w:val="28"/>
        </w:rPr>
        <w:t xml:space="preserve">бязан при заключении трудовых </w:t>
      </w:r>
      <w:r w:rsidR="00DD75FE" w:rsidRPr="00544A72">
        <w:rPr>
          <w:sz w:val="28"/>
          <w:szCs w:val="28"/>
        </w:rPr>
        <w:t xml:space="preserve">договоров </w:t>
      </w:r>
      <w:r w:rsidRPr="00544A72">
        <w:rPr>
          <w:sz w:val="28"/>
          <w:szCs w:val="28"/>
        </w:rPr>
        <w:t xml:space="preserve">или гражданско-правовых договоров на выполнение работ (оказание услуг), указанных в подпункте </w:t>
      </w:r>
      <w:r w:rsidR="00E64423">
        <w:rPr>
          <w:sz w:val="28"/>
          <w:szCs w:val="28"/>
        </w:rPr>
        <w:t xml:space="preserve">                                </w:t>
      </w:r>
      <w:r w:rsidRPr="00544A72">
        <w:rPr>
          <w:sz w:val="28"/>
          <w:szCs w:val="28"/>
        </w:rPr>
        <w:t xml:space="preserve">1 настоящего пункта, сообщать работодателю сведения о </w:t>
      </w:r>
      <w:r w:rsidR="00BB5A86" w:rsidRPr="00544A72">
        <w:rPr>
          <w:sz w:val="28"/>
          <w:szCs w:val="28"/>
        </w:rPr>
        <w:t xml:space="preserve">последнем </w:t>
      </w:r>
      <w:r w:rsidR="00A506A4" w:rsidRPr="00544A72">
        <w:rPr>
          <w:sz w:val="28"/>
          <w:szCs w:val="28"/>
        </w:rPr>
        <w:t xml:space="preserve">месте </w:t>
      </w:r>
      <w:r w:rsidR="00771B7E" w:rsidRPr="00544A72">
        <w:rPr>
          <w:sz w:val="28"/>
          <w:szCs w:val="28"/>
        </w:rPr>
        <w:t>муниципальной служб</w:t>
      </w:r>
      <w:r w:rsidR="00023A3B" w:rsidRPr="00544A72">
        <w:rPr>
          <w:sz w:val="28"/>
          <w:szCs w:val="28"/>
        </w:rPr>
        <w:t>ы</w:t>
      </w:r>
      <w:r w:rsidR="00771B7E" w:rsidRPr="00544A72">
        <w:rPr>
          <w:sz w:val="28"/>
          <w:szCs w:val="28"/>
        </w:rPr>
        <w:t xml:space="preserve"> </w:t>
      </w:r>
      <w:r w:rsidR="00771B7E" w:rsidRPr="00544A72">
        <w:rPr>
          <w:sz w:val="28"/>
          <w:szCs w:val="28"/>
          <w:shd w:val="clear" w:color="auto" w:fill="FFFFFF"/>
        </w:rPr>
        <w:t xml:space="preserve">в администрации внутригородского муниципального образования – муниципального округа </w:t>
      </w:r>
      <w:r w:rsidR="00AC4D20" w:rsidRPr="00544A72">
        <w:rPr>
          <w:sz w:val="28"/>
          <w:szCs w:val="28"/>
          <w:shd w:val="clear" w:color="auto" w:fill="FFFFFF"/>
        </w:rPr>
        <w:t>Хамовники</w:t>
      </w:r>
      <w:r w:rsidR="00771B7E" w:rsidRPr="00544A72">
        <w:rPr>
          <w:sz w:val="28"/>
          <w:szCs w:val="28"/>
          <w:shd w:val="clear" w:color="auto" w:fill="FFFFFF"/>
        </w:rPr>
        <w:t xml:space="preserve"> в городе Москве</w:t>
      </w:r>
      <w:r w:rsidRPr="00544A72">
        <w:rPr>
          <w:sz w:val="28"/>
          <w:szCs w:val="28"/>
        </w:rPr>
        <w:t>.</w:t>
      </w:r>
    </w:p>
    <w:p w14:paraId="3940D249" w14:textId="56A44B60" w:rsidR="00C22BED" w:rsidRPr="00544A72" w:rsidRDefault="00BE4686" w:rsidP="00C22BED">
      <w:pPr>
        <w:ind w:firstLine="720"/>
        <w:jc w:val="both"/>
        <w:rPr>
          <w:sz w:val="28"/>
          <w:szCs w:val="28"/>
        </w:rPr>
      </w:pPr>
      <w:r w:rsidRPr="00544A72">
        <w:rPr>
          <w:sz w:val="28"/>
          <w:szCs w:val="28"/>
        </w:rPr>
        <w:t>2</w:t>
      </w:r>
      <w:r w:rsidR="00285CBF" w:rsidRPr="00544A72">
        <w:rPr>
          <w:sz w:val="28"/>
          <w:szCs w:val="28"/>
        </w:rPr>
        <w:t>.</w:t>
      </w:r>
      <w:r w:rsidR="00ED61AE" w:rsidRPr="00544A72">
        <w:rPr>
          <w:sz w:val="28"/>
          <w:szCs w:val="28"/>
        </w:rPr>
        <w:t> </w:t>
      </w:r>
      <w:r w:rsidR="00B22B18" w:rsidRPr="00544A72">
        <w:rPr>
          <w:sz w:val="28"/>
          <w:szCs w:val="28"/>
        </w:rPr>
        <w:t>О</w:t>
      </w:r>
      <w:r w:rsidR="00285CBF" w:rsidRPr="00544A72">
        <w:rPr>
          <w:sz w:val="28"/>
          <w:szCs w:val="28"/>
        </w:rPr>
        <w:t>публикова</w:t>
      </w:r>
      <w:r w:rsidR="00B22B18" w:rsidRPr="00544A72">
        <w:rPr>
          <w:sz w:val="28"/>
          <w:szCs w:val="28"/>
        </w:rPr>
        <w:t xml:space="preserve">ть настоящее </w:t>
      </w:r>
      <w:r w:rsidR="00CA383E" w:rsidRPr="00544A72">
        <w:rPr>
          <w:sz w:val="28"/>
          <w:szCs w:val="28"/>
        </w:rPr>
        <w:t xml:space="preserve">постановление </w:t>
      </w:r>
      <w:r w:rsidR="00285CBF" w:rsidRPr="00544A72">
        <w:rPr>
          <w:sz w:val="28"/>
          <w:szCs w:val="28"/>
        </w:rPr>
        <w:t xml:space="preserve">в </w:t>
      </w:r>
      <w:r w:rsidR="00B25B3C" w:rsidRPr="00544A72">
        <w:rPr>
          <w:sz w:val="28"/>
          <w:szCs w:val="28"/>
        </w:rPr>
        <w:t>сетевом издании</w:t>
      </w:r>
      <w:r w:rsidR="00285CBF" w:rsidRPr="00544A72">
        <w:rPr>
          <w:sz w:val="28"/>
          <w:szCs w:val="28"/>
        </w:rPr>
        <w:t xml:space="preserve"> «Московский муниципальный вестник».</w:t>
      </w:r>
    </w:p>
    <w:p w14:paraId="5FD04497" w14:textId="77777777" w:rsidR="000250AB" w:rsidRPr="00544A72" w:rsidRDefault="000250AB" w:rsidP="000250AB">
      <w:pPr>
        <w:ind w:firstLine="709"/>
        <w:jc w:val="both"/>
        <w:rPr>
          <w:rFonts w:eastAsia="Calibri"/>
          <w:sz w:val="28"/>
          <w:szCs w:val="28"/>
        </w:rPr>
      </w:pPr>
      <w:r w:rsidRPr="00544A72">
        <w:rPr>
          <w:rFonts w:eastAsia="Calibri"/>
          <w:sz w:val="28"/>
          <w:szCs w:val="28"/>
        </w:rPr>
        <w:t>3. Контроль за выполнением настоящего постановления возложить на главу внутригородского муниципального образования – муниципального округа Хамовники в городе Москве Васильева А.А.</w:t>
      </w:r>
    </w:p>
    <w:p w14:paraId="53E4301E" w14:textId="77777777" w:rsidR="000250AB" w:rsidRPr="00544A72" w:rsidRDefault="000250AB" w:rsidP="000250AB">
      <w:pPr>
        <w:ind w:firstLine="720"/>
        <w:jc w:val="both"/>
        <w:rPr>
          <w:rFonts w:eastAsia="Calibri"/>
          <w:sz w:val="28"/>
          <w:szCs w:val="28"/>
        </w:rPr>
      </w:pPr>
    </w:p>
    <w:p w14:paraId="7416D1E0" w14:textId="77777777" w:rsidR="000250AB" w:rsidRPr="000250AB" w:rsidRDefault="000250AB" w:rsidP="000250AB">
      <w:pPr>
        <w:ind w:firstLine="720"/>
        <w:jc w:val="both"/>
        <w:rPr>
          <w:rFonts w:eastAsia="Calibri"/>
          <w:i/>
          <w:sz w:val="28"/>
          <w:szCs w:val="28"/>
        </w:rPr>
      </w:pPr>
    </w:p>
    <w:p w14:paraId="2A7E7C8E" w14:textId="77777777" w:rsidR="000250AB" w:rsidRPr="000250AB" w:rsidRDefault="000250AB" w:rsidP="000250AB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</w:rPr>
      </w:pPr>
      <w:r w:rsidRPr="000250AB">
        <w:rPr>
          <w:rFonts w:eastAsia="Calibri"/>
          <w:b/>
          <w:bCs/>
          <w:iCs/>
          <w:sz w:val="28"/>
          <w:szCs w:val="28"/>
        </w:rPr>
        <w:t xml:space="preserve">Глава </w:t>
      </w:r>
      <w:r w:rsidRPr="000250AB">
        <w:rPr>
          <w:rFonts w:eastAsia="Calibri"/>
          <w:b/>
          <w:bCs/>
          <w:sz w:val="28"/>
          <w:szCs w:val="28"/>
        </w:rPr>
        <w:t xml:space="preserve">внутригородского муниципального образования – </w:t>
      </w:r>
    </w:p>
    <w:p w14:paraId="517D28EE" w14:textId="77777777" w:rsidR="000250AB" w:rsidRPr="000250AB" w:rsidRDefault="000250AB" w:rsidP="000250AB">
      <w:pPr>
        <w:autoSpaceDE w:val="0"/>
        <w:autoSpaceDN w:val="0"/>
        <w:adjustRightInd w:val="0"/>
        <w:jc w:val="both"/>
        <w:rPr>
          <w:rFonts w:eastAsia="Calibri"/>
          <w:b/>
          <w:iCs/>
          <w:sz w:val="28"/>
          <w:szCs w:val="28"/>
        </w:rPr>
      </w:pPr>
      <w:r w:rsidRPr="000250AB">
        <w:rPr>
          <w:rFonts w:eastAsia="Calibri"/>
          <w:b/>
          <w:bCs/>
          <w:sz w:val="28"/>
          <w:szCs w:val="28"/>
        </w:rPr>
        <w:t>муниципального округа Хамовники</w:t>
      </w:r>
      <w:r w:rsidRPr="000250AB">
        <w:rPr>
          <w:rFonts w:eastAsia="Calibri"/>
          <w:b/>
          <w:iCs/>
          <w:sz w:val="28"/>
          <w:szCs w:val="28"/>
        </w:rPr>
        <w:t xml:space="preserve"> </w:t>
      </w:r>
    </w:p>
    <w:p w14:paraId="49980807" w14:textId="00107A91" w:rsidR="000250AB" w:rsidRPr="000250AB" w:rsidRDefault="000250AB" w:rsidP="000250AB">
      <w:pPr>
        <w:autoSpaceDE w:val="0"/>
        <w:autoSpaceDN w:val="0"/>
        <w:adjustRightInd w:val="0"/>
        <w:jc w:val="both"/>
        <w:rPr>
          <w:rFonts w:eastAsia="Calibri"/>
          <w:b/>
          <w:iCs/>
          <w:sz w:val="28"/>
          <w:szCs w:val="28"/>
        </w:rPr>
      </w:pPr>
      <w:r w:rsidRPr="000250AB">
        <w:rPr>
          <w:rFonts w:eastAsia="Calibri"/>
          <w:b/>
          <w:iCs/>
          <w:sz w:val="28"/>
          <w:szCs w:val="28"/>
        </w:rPr>
        <w:t>в городе Москве</w:t>
      </w:r>
      <w:r w:rsidRPr="000250AB">
        <w:rPr>
          <w:rFonts w:eastAsia="Calibri"/>
          <w:b/>
          <w:sz w:val="28"/>
          <w:szCs w:val="28"/>
        </w:rPr>
        <w:t xml:space="preserve"> </w:t>
      </w:r>
      <w:r w:rsidRPr="000250AB">
        <w:rPr>
          <w:rFonts w:eastAsia="Calibri"/>
          <w:b/>
          <w:sz w:val="28"/>
          <w:szCs w:val="28"/>
        </w:rPr>
        <w:tab/>
        <w:t xml:space="preserve">                                                                  </w:t>
      </w:r>
      <w:r>
        <w:rPr>
          <w:rFonts w:eastAsia="Calibri"/>
          <w:b/>
          <w:sz w:val="28"/>
          <w:szCs w:val="28"/>
        </w:rPr>
        <w:t xml:space="preserve">         </w:t>
      </w:r>
      <w:r w:rsidRPr="000250AB">
        <w:rPr>
          <w:rFonts w:eastAsia="Calibri"/>
          <w:b/>
          <w:sz w:val="28"/>
          <w:szCs w:val="28"/>
        </w:rPr>
        <w:t>А.А. Васильев</w:t>
      </w:r>
    </w:p>
    <w:p w14:paraId="6878DF04" w14:textId="77777777" w:rsidR="000250AB" w:rsidRPr="000250AB" w:rsidRDefault="000250AB" w:rsidP="000250AB">
      <w:pPr>
        <w:ind w:left="4820"/>
        <w:jc w:val="both"/>
        <w:rPr>
          <w:rFonts w:eastAsia="Calibri"/>
          <w:b/>
          <w:bCs/>
          <w:i/>
          <w:sz w:val="28"/>
          <w:szCs w:val="28"/>
        </w:rPr>
      </w:pPr>
    </w:p>
    <w:p w14:paraId="617262BD" w14:textId="77777777" w:rsidR="000250AB" w:rsidRDefault="000250AB" w:rsidP="00473CDD">
      <w:pPr>
        <w:tabs>
          <w:tab w:val="left" w:pos="7938"/>
        </w:tabs>
        <w:jc w:val="both"/>
        <w:rPr>
          <w:sz w:val="28"/>
          <w:szCs w:val="28"/>
        </w:rPr>
      </w:pPr>
    </w:p>
    <w:p w14:paraId="309176B0" w14:textId="7C945449" w:rsidR="00CE055F" w:rsidRPr="002E0D17" w:rsidRDefault="00E036F0" w:rsidP="00473CDD">
      <w:pPr>
        <w:tabs>
          <w:tab w:val="left" w:pos="7938"/>
        </w:tabs>
        <w:jc w:val="both"/>
        <w:rPr>
          <w:b/>
          <w:sz w:val="28"/>
          <w:szCs w:val="28"/>
        </w:rPr>
      </w:pPr>
      <w:r w:rsidRPr="00CC5161" w:rsidDel="002B0982">
        <w:rPr>
          <w:i/>
          <w:sz w:val="28"/>
          <w:szCs w:val="28"/>
        </w:rPr>
        <w:t xml:space="preserve"> </w:t>
      </w:r>
    </w:p>
    <w:sectPr w:rsidR="00CE055F" w:rsidRPr="002E0D17" w:rsidSect="00B22B18">
      <w:headerReference w:type="default" r:id="rId8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93ACB3" w14:textId="77777777" w:rsidR="003062EE" w:rsidRDefault="003062EE" w:rsidP="00285CBF">
      <w:r>
        <w:separator/>
      </w:r>
    </w:p>
  </w:endnote>
  <w:endnote w:type="continuationSeparator" w:id="0">
    <w:p w14:paraId="5A2DBF6D" w14:textId="77777777" w:rsidR="003062EE" w:rsidRDefault="003062EE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A998BD" w14:textId="77777777" w:rsidR="003062EE" w:rsidRDefault="003062EE" w:rsidP="00285CBF">
      <w:r>
        <w:separator/>
      </w:r>
    </w:p>
  </w:footnote>
  <w:footnote w:type="continuationSeparator" w:id="0">
    <w:p w14:paraId="1E87D07F" w14:textId="77777777" w:rsidR="003062EE" w:rsidRDefault="003062EE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2584134"/>
      <w:docPartObj>
        <w:docPartGallery w:val="Page Numbers (Top of Page)"/>
        <w:docPartUnique/>
      </w:docPartObj>
    </w:sdtPr>
    <w:sdtEndPr/>
    <w:sdtContent>
      <w:p w14:paraId="313183D0" w14:textId="77777777" w:rsidR="006126BC" w:rsidRDefault="006126B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4423">
          <w:rPr>
            <w:noProof/>
          </w:rPr>
          <w:t>2</w:t>
        </w:r>
        <w:r>
          <w:fldChar w:fldCharType="end"/>
        </w:r>
      </w:p>
    </w:sdtContent>
  </w:sdt>
  <w:p w14:paraId="539A8B04" w14:textId="77777777" w:rsidR="006126BC" w:rsidRDefault="006126B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D"/>
    <w:rsid w:val="000048A5"/>
    <w:rsid w:val="00021622"/>
    <w:rsid w:val="00023A3B"/>
    <w:rsid w:val="000250AB"/>
    <w:rsid w:val="00043F7F"/>
    <w:rsid w:val="0005462B"/>
    <w:rsid w:val="00055CCA"/>
    <w:rsid w:val="00063397"/>
    <w:rsid w:val="00065436"/>
    <w:rsid w:val="00082A28"/>
    <w:rsid w:val="000856DA"/>
    <w:rsid w:val="0009176C"/>
    <w:rsid w:val="000A6808"/>
    <w:rsid w:val="000B461A"/>
    <w:rsid w:val="000D5BF5"/>
    <w:rsid w:val="000E1129"/>
    <w:rsid w:val="000E2824"/>
    <w:rsid w:val="000E2B69"/>
    <w:rsid w:val="000F3036"/>
    <w:rsid w:val="001111B8"/>
    <w:rsid w:val="0011630D"/>
    <w:rsid w:val="00141258"/>
    <w:rsid w:val="00142E9B"/>
    <w:rsid w:val="00146C6F"/>
    <w:rsid w:val="00150863"/>
    <w:rsid w:val="00162545"/>
    <w:rsid w:val="00162DCB"/>
    <w:rsid w:val="001A425A"/>
    <w:rsid w:val="001B4D71"/>
    <w:rsid w:val="001C321C"/>
    <w:rsid w:val="001D0BA8"/>
    <w:rsid w:val="001E41D0"/>
    <w:rsid w:val="001F5543"/>
    <w:rsid w:val="002062E3"/>
    <w:rsid w:val="002076D0"/>
    <w:rsid w:val="00217547"/>
    <w:rsid w:val="00222635"/>
    <w:rsid w:val="0023617C"/>
    <w:rsid w:val="00254119"/>
    <w:rsid w:val="002559F1"/>
    <w:rsid w:val="0027389C"/>
    <w:rsid w:val="00277D15"/>
    <w:rsid w:val="00284EC0"/>
    <w:rsid w:val="00285CBF"/>
    <w:rsid w:val="002C139D"/>
    <w:rsid w:val="003062EE"/>
    <w:rsid w:val="00325ADE"/>
    <w:rsid w:val="00336875"/>
    <w:rsid w:val="00356D4E"/>
    <w:rsid w:val="00365309"/>
    <w:rsid w:val="00382D47"/>
    <w:rsid w:val="003912AA"/>
    <w:rsid w:val="003C1DFB"/>
    <w:rsid w:val="0040361D"/>
    <w:rsid w:val="00410802"/>
    <w:rsid w:val="00413ED9"/>
    <w:rsid w:val="00416F10"/>
    <w:rsid w:val="004403D1"/>
    <w:rsid w:val="00463B03"/>
    <w:rsid w:val="00473CDD"/>
    <w:rsid w:val="004A2234"/>
    <w:rsid w:val="004A282A"/>
    <w:rsid w:val="004C51D5"/>
    <w:rsid w:val="004D59CF"/>
    <w:rsid w:val="004D7190"/>
    <w:rsid w:val="00502C31"/>
    <w:rsid w:val="00516F99"/>
    <w:rsid w:val="00544A72"/>
    <w:rsid w:val="00566162"/>
    <w:rsid w:val="005859EF"/>
    <w:rsid w:val="00593D38"/>
    <w:rsid w:val="005A1881"/>
    <w:rsid w:val="005A38FB"/>
    <w:rsid w:val="005E1F70"/>
    <w:rsid w:val="005E1FD7"/>
    <w:rsid w:val="00607D63"/>
    <w:rsid w:val="006126BC"/>
    <w:rsid w:val="006355C5"/>
    <w:rsid w:val="0064156F"/>
    <w:rsid w:val="00660588"/>
    <w:rsid w:val="00670B2E"/>
    <w:rsid w:val="00671482"/>
    <w:rsid w:val="00672598"/>
    <w:rsid w:val="006726C8"/>
    <w:rsid w:val="006B30DA"/>
    <w:rsid w:val="006D57A2"/>
    <w:rsid w:val="006D5CE7"/>
    <w:rsid w:val="00702EED"/>
    <w:rsid w:val="00710546"/>
    <w:rsid w:val="00742981"/>
    <w:rsid w:val="007463B0"/>
    <w:rsid w:val="00746788"/>
    <w:rsid w:val="00756E63"/>
    <w:rsid w:val="00771B7E"/>
    <w:rsid w:val="00793A45"/>
    <w:rsid w:val="007963F9"/>
    <w:rsid w:val="00796C06"/>
    <w:rsid w:val="007A5451"/>
    <w:rsid w:val="007A7822"/>
    <w:rsid w:val="007C65F8"/>
    <w:rsid w:val="007D2BE3"/>
    <w:rsid w:val="007E3CC7"/>
    <w:rsid w:val="007F04DB"/>
    <w:rsid w:val="00814282"/>
    <w:rsid w:val="008174F2"/>
    <w:rsid w:val="00822BF0"/>
    <w:rsid w:val="00833D04"/>
    <w:rsid w:val="008429B5"/>
    <w:rsid w:val="00873BF9"/>
    <w:rsid w:val="00876764"/>
    <w:rsid w:val="008863C0"/>
    <w:rsid w:val="00886D4F"/>
    <w:rsid w:val="00892EB3"/>
    <w:rsid w:val="008C4DE8"/>
    <w:rsid w:val="008C62A8"/>
    <w:rsid w:val="008E6455"/>
    <w:rsid w:val="00917E2B"/>
    <w:rsid w:val="0093110C"/>
    <w:rsid w:val="009530E9"/>
    <w:rsid w:val="00955873"/>
    <w:rsid w:val="00961986"/>
    <w:rsid w:val="009668C5"/>
    <w:rsid w:val="00984C4B"/>
    <w:rsid w:val="0099439B"/>
    <w:rsid w:val="00997901"/>
    <w:rsid w:val="009B2109"/>
    <w:rsid w:val="009E1D1B"/>
    <w:rsid w:val="009F0DBC"/>
    <w:rsid w:val="00A044B3"/>
    <w:rsid w:val="00A07730"/>
    <w:rsid w:val="00A174F8"/>
    <w:rsid w:val="00A255F4"/>
    <w:rsid w:val="00A3608D"/>
    <w:rsid w:val="00A506A4"/>
    <w:rsid w:val="00A67153"/>
    <w:rsid w:val="00A82ECE"/>
    <w:rsid w:val="00AB7FF9"/>
    <w:rsid w:val="00AC4D20"/>
    <w:rsid w:val="00AC69B7"/>
    <w:rsid w:val="00AE380F"/>
    <w:rsid w:val="00AE538E"/>
    <w:rsid w:val="00AF7B5E"/>
    <w:rsid w:val="00B004B1"/>
    <w:rsid w:val="00B04157"/>
    <w:rsid w:val="00B07591"/>
    <w:rsid w:val="00B225B6"/>
    <w:rsid w:val="00B22B18"/>
    <w:rsid w:val="00B25B3C"/>
    <w:rsid w:val="00B33531"/>
    <w:rsid w:val="00B42F9F"/>
    <w:rsid w:val="00B46257"/>
    <w:rsid w:val="00B503BB"/>
    <w:rsid w:val="00B567D0"/>
    <w:rsid w:val="00B70750"/>
    <w:rsid w:val="00B74E94"/>
    <w:rsid w:val="00B77EA7"/>
    <w:rsid w:val="00B81F83"/>
    <w:rsid w:val="00B84C32"/>
    <w:rsid w:val="00BA044C"/>
    <w:rsid w:val="00BA32C6"/>
    <w:rsid w:val="00BA3366"/>
    <w:rsid w:val="00BB5A86"/>
    <w:rsid w:val="00BD29C1"/>
    <w:rsid w:val="00BE2E49"/>
    <w:rsid w:val="00BE4686"/>
    <w:rsid w:val="00C128E4"/>
    <w:rsid w:val="00C22BED"/>
    <w:rsid w:val="00C62591"/>
    <w:rsid w:val="00C67223"/>
    <w:rsid w:val="00C72731"/>
    <w:rsid w:val="00C72B48"/>
    <w:rsid w:val="00C87EE4"/>
    <w:rsid w:val="00CA383E"/>
    <w:rsid w:val="00CE01DC"/>
    <w:rsid w:val="00CE055F"/>
    <w:rsid w:val="00D03AD0"/>
    <w:rsid w:val="00D072F6"/>
    <w:rsid w:val="00D21DA4"/>
    <w:rsid w:val="00D26884"/>
    <w:rsid w:val="00D27077"/>
    <w:rsid w:val="00D352F9"/>
    <w:rsid w:val="00D41B57"/>
    <w:rsid w:val="00D42E9F"/>
    <w:rsid w:val="00D452D8"/>
    <w:rsid w:val="00D45DAB"/>
    <w:rsid w:val="00D479F3"/>
    <w:rsid w:val="00D6495B"/>
    <w:rsid w:val="00D66D69"/>
    <w:rsid w:val="00D706DC"/>
    <w:rsid w:val="00D7178A"/>
    <w:rsid w:val="00D8155A"/>
    <w:rsid w:val="00DA783D"/>
    <w:rsid w:val="00DB1164"/>
    <w:rsid w:val="00DC6DAA"/>
    <w:rsid w:val="00DD75FE"/>
    <w:rsid w:val="00DF0273"/>
    <w:rsid w:val="00DF3B19"/>
    <w:rsid w:val="00E00606"/>
    <w:rsid w:val="00E01C9B"/>
    <w:rsid w:val="00E034CD"/>
    <w:rsid w:val="00E036F0"/>
    <w:rsid w:val="00E122EC"/>
    <w:rsid w:val="00E13CDA"/>
    <w:rsid w:val="00E27417"/>
    <w:rsid w:val="00E327AE"/>
    <w:rsid w:val="00E34584"/>
    <w:rsid w:val="00E45D46"/>
    <w:rsid w:val="00E52918"/>
    <w:rsid w:val="00E60460"/>
    <w:rsid w:val="00E64423"/>
    <w:rsid w:val="00E7679F"/>
    <w:rsid w:val="00EA676D"/>
    <w:rsid w:val="00EB2476"/>
    <w:rsid w:val="00EB4C1D"/>
    <w:rsid w:val="00EC0696"/>
    <w:rsid w:val="00ED61AE"/>
    <w:rsid w:val="00EF5968"/>
    <w:rsid w:val="00F000F7"/>
    <w:rsid w:val="00F01404"/>
    <w:rsid w:val="00F072DD"/>
    <w:rsid w:val="00F2154C"/>
    <w:rsid w:val="00F6716A"/>
    <w:rsid w:val="00FB555E"/>
    <w:rsid w:val="00FC773D"/>
    <w:rsid w:val="00FE5FEC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A13B4"/>
  <w15:docId w15:val="{49D21C6F-74CD-463F-90BA-E3F63E5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paragraph" w:styleId="af0">
    <w:name w:val="Revision"/>
    <w:hidden/>
    <w:uiPriority w:val="99"/>
    <w:semiHidden/>
    <w:rsid w:val="00AB7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unhideWhenUsed/>
    <w:rsid w:val="00AB7FF9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AB7FF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AB7F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46C6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46C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0162C965AC0F7759CEB46E7612825240DEAFB7E495111E88E232B316IEp7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4706E-E22D-45ED-8B4A-F756EF371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2026-09-21T09:54:00Z</cp:lastPrinted>
  <dcterms:created xsi:type="dcterms:W3CDTF">2026-10-08T09:53:00Z</dcterms:created>
  <dcterms:modified xsi:type="dcterms:W3CDTF">2026-10-13T08:47:00Z</dcterms:modified>
</cp:coreProperties>
</file>